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29" w:rsidRPr="00451693" w:rsidRDefault="00853429" w:rsidP="00853429">
      <w:pPr>
        <w:pStyle w:val="1"/>
      </w:pPr>
      <w:bookmarkStart w:id="0" w:name="_Toc430036878"/>
      <w:r w:rsidRPr="00451693">
        <w:t>3.4 Модели поведения в команде</w:t>
      </w:r>
      <w:bookmarkEnd w:id="0"/>
    </w:p>
    <w:p w:rsidR="00853429" w:rsidRDefault="00853429" w:rsidP="008534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53429" w:rsidRDefault="00853429" w:rsidP="008534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B7675">
        <w:rPr>
          <w:rFonts w:ascii="Times New Roman" w:hAnsi="Times New Roman" w:cs="Times New Roman"/>
          <w:sz w:val="28"/>
        </w:rPr>
        <w:t>Особенности поведения людей бесконечны, однако, диапазон полезных моделей поведения в работе команды достаточно ограничен. Специалисты в обл</w:t>
      </w:r>
      <w:r>
        <w:rPr>
          <w:rFonts w:ascii="Times New Roman" w:hAnsi="Times New Roman" w:cs="Times New Roman"/>
          <w:sz w:val="28"/>
        </w:rPr>
        <w:t>асти оценки и развития команд</w:t>
      </w:r>
      <w:r w:rsidRPr="004B7675">
        <w:rPr>
          <w:rFonts w:ascii="Times New Roman" w:hAnsi="Times New Roman" w:cs="Times New Roman"/>
          <w:sz w:val="28"/>
        </w:rPr>
        <w:t xml:space="preserve"> утверждают, что существу</w:t>
      </w:r>
      <w:r>
        <w:rPr>
          <w:rFonts w:ascii="Times New Roman" w:hAnsi="Times New Roman" w:cs="Times New Roman"/>
          <w:sz w:val="28"/>
        </w:rPr>
        <w:t>ет лишь девять командных ролей</w:t>
      </w:r>
      <w:r w:rsidRPr="004B7675">
        <w:rPr>
          <w:rFonts w:ascii="Times New Roman" w:hAnsi="Times New Roman" w:cs="Times New Roman"/>
          <w:sz w:val="28"/>
        </w:rPr>
        <w:t>, баланс которых является решающим фактором успеха или неудачи в командной работе.</w:t>
      </w:r>
    </w:p>
    <w:p w:rsidR="00853429" w:rsidRDefault="00853429" w:rsidP="008534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4113"/>
        <w:gridCol w:w="3550"/>
      </w:tblGrid>
      <w:tr w:rsidR="00853429" w:rsidRPr="002A7DE0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Достоинства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Допустимые недостатки</w:t>
            </w:r>
          </w:p>
        </w:tc>
      </w:tr>
      <w:tr w:rsidR="00853429" w:rsidRPr="002A7DE0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идей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Креативен</w:t>
            </w:r>
            <w:proofErr w:type="gramEnd"/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решает сложные проблемы.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Отстаивает право собственности на идею, пренебрегает сотрудничеством.</w:t>
            </w:r>
          </w:p>
        </w:tc>
      </w:tr>
      <w:tr w:rsidR="00853429" w:rsidRPr="002A7DE0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 ресурсов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легко общается с людьми. Если нужно провести переговоры, лучшего кандидата не найти.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«угасает», теряя интерес к начатому делу.</w:t>
            </w:r>
          </w:p>
        </w:tc>
      </w:tr>
      <w:tr w:rsidR="00853429" w:rsidRPr="002A7DE0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задействовать ресурсы группы, обобщает. Ставит цели. Руководит.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присваивать достижения команды.</w:t>
            </w:r>
          </w:p>
        </w:tc>
      </w:tr>
      <w:tr w:rsidR="00853429" w:rsidRPr="002A7DE0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Мотиватор</w:t>
            </w:r>
            <w:proofErr w:type="spellEnd"/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шейпер</w:t>
            </w:r>
            <w:proofErr w:type="spellEnd"/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Бросает вызов, подталкивает к действиям. Обладает напором и мужеством преодоления препятствий.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сдержан</w:t>
            </w:r>
            <w:proofErr w:type="gramEnd"/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выражениях и не способен исправить ситуацию с помощью юмора или извинения.</w:t>
            </w:r>
          </w:p>
        </w:tc>
      </w:tr>
      <w:tr w:rsidR="00853429" w:rsidRPr="002A7DE0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взвешенную оценку идей.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Внушает пессимизм, циничен.</w:t>
            </w:r>
          </w:p>
        </w:tc>
      </w:tr>
      <w:tr w:rsidR="00853429" w:rsidRPr="002A7DE0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Вдохновитель команды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Устраняет трения в команде, сплачивает. Умеет слушать других.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Нерешительность. Избегает конфликтных ситуаций.</w:t>
            </w:r>
          </w:p>
        </w:tc>
      </w:tr>
      <w:tr w:rsidR="00853429" w:rsidRPr="002A7DE0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Реализатор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Эффективен, организован, практичен. Претворяет идеи в практические дела.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сопротивление нововведениям.</w:t>
            </w:r>
          </w:p>
        </w:tc>
      </w:tr>
      <w:tr w:rsidR="00853429" w:rsidRPr="002A7DE0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(педант)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Добросовестно совершенствует. Ищет ошибки и упущения.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Навязчивое стремление к достижению совершенства во всем.</w:t>
            </w:r>
          </w:p>
        </w:tc>
      </w:tr>
      <w:tr w:rsidR="00853429" w:rsidRPr="002A7DE0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 и высокопрофессионален.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A7DE0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Игнорирует факты вне области своей компетентности</w:t>
            </w:r>
          </w:p>
        </w:tc>
      </w:tr>
    </w:tbl>
    <w:p w:rsidR="00853429" w:rsidRDefault="00853429" w:rsidP="008534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типов командных ролей:</w:t>
      </w:r>
    </w:p>
    <w:p w:rsidR="00853429" w:rsidRDefault="00853429" w:rsidP="008534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5"/>
        <w:gridCol w:w="3110"/>
      </w:tblGrid>
      <w:tr w:rsidR="00853429" w:rsidRPr="002843B9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Кредо</w:t>
            </w:r>
          </w:p>
        </w:tc>
      </w:tr>
      <w:tr w:rsidR="00853429" w:rsidRPr="002843B9" w:rsidTr="001C46E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Генератор идей</w:t>
            </w:r>
          </w:p>
        </w:tc>
      </w:tr>
      <w:tr w:rsidR="00853429" w:rsidRPr="002843B9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мыслитель, который дает жизнь новым идеям. Независимый сотрудник с развитым воображением, но подобно остальным людям имеет негативные черты характера — может быть чрезмерно чувствителен к критике. Для успеха генератору идей необходимы конструктивные отношения с руководителем или координатором группы.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проблема ставит вас в тупик, попробуйте ее проанализировать со всех сторон.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где есть проблема, найдется и решение.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Чем, больше проблема, тем </w:t>
            </w: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 вызов.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беспокоить, гений работает.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идеи всегда сначала кажутся странными.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рождаются в мечтах.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постоянного новаторства невозможно движение вперед.</w:t>
            </w:r>
          </w:p>
        </w:tc>
      </w:tr>
      <w:tr w:rsidR="00853429" w:rsidRPr="002843B9" w:rsidTr="001C46E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Исследователь ресурсов</w:t>
            </w:r>
          </w:p>
        </w:tc>
      </w:tr>
      <w:tr w:rsidR="00853429" w:rsidRPr="002843B9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же, как и генератор идей, в состоянии привнести новые идеи в группу, но эти идеи будут заимствованы извне, благодаря широким контактам. Несколько </w:t>
            </w:r>
            <w:proofErr w:type="gramStart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бесцеремонный</w:t>
            </w:r>
            <w:proofErr w:type="gramEnd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гибкий и ищет благоприятные возможности. Обычно разговаривает по телефону или находится где-нибудь на встрече. Не дает развиваться групповой инертности. К отрицательным качествам характера относятся лень, самодовольство и, иногда, требуется кризис или давление обстоятельств, чтобы мотивировать его.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могли бы сделать на этом состояние.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Чужие идеи необходимо воровать с гордостью.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изобретай заново колесо.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появляются в результате ошибок других людей.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уверены, что мы не можем воспользоваться этим?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можно позвонить, чтобы выяснить необходимый вопрос.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Потраченное на разведку время редко потрачено зря.</w:t>
            </w:r>
          </w:p>
        </w:tc>
      </w:tr>
      <w:tr w:rsidR="00853429" w:rsidRPr="002843B9" w:rsidTr="001C46E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853429" w:rsidRPr="002843B9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формальный лидер группы. Руководит и направляет группу в сторону достижения целей. Может заранее определить, кто из работников хорош для выполнения необходимых задач. Обычно спокойный, уверенный и распорядительный. Однако иногда склонен к излишнему доминированию, и группа становится продолжением его сильного «Я».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всегда помнить об основной цели.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кого-то есть что-нибудь, что можно добавить к этому?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необходимо достигнуть консенсуса прежде, чем мы пройдем дальше.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Никогда не думайте, что </w:t>
            </w: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молчание означает согласие.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что мы можем дать шанс кому-то еще.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делегировать полномочия — это искусство.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— это умение организовать людей для выполнения любой работы.</w:t>
            </w:r>
          </w:p>
        </w:tc>
      </w:tr>
      <w:tr w:rsidR="00853429" w:rsidRPr="002843B9" w:rsidTr="001C46E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4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Мотиватор</w:t>
            </w:r>
            <w:proofErr w:type="spellEnd"/>
          </w:p>
        </w:tc>
      </w:tr>
      <w:tr w:rsidR="00853429" w:rsidRPr="002843B9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Энергичный</w:t>
            </w:r>
            <w:proofErr w:type="gramEnd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состоянии внедрять идеи. Видит мир как проект, который требует внедрения. Обычно уверенный, динамичный, эмоциональный и импульсивный. Мотор группы, но может быть раздражительным, несдержанным, нелюбезным.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сделай это!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скажи «нет», а потом вступай в переговоры.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говорите «да, Я это сделаю», я считаю, что так оно и будет.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не удовлетворяет то, что мы добиваемся всего, что можем.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могу быть резким, </w:t>
            </w:r>
            <w:proofErr w:type="gramStart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крайней мере я прав.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заставлю всех работать.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продвижение к цели становится все труднее, за дела берутся крутые.</w:t>
            </w:r>
          </w:p>
        </w:tc>
      </w:tr>
      <w:tr w:rsidR="00853429" w:rsidRPr="002843B9" w:rsidTr="001C46E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Аналитик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предыдущем издании у </w:t>
            </w:r>
            <w:proofErr w:type="spellStart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Белбина</w:t>
            </w:r>
            <w:proofErr w:type="spellEnd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мой взгляд, было более точное название для этой роли — Критик</w:t>
            </w:r>
          </w:p>
        </w:tc>
      </w:tr>
      <w:tr w:rsidR="00853429" w:rsidRPr="002843B9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предложения и занимает позицию наблюдателя за продвижением. Не дает группе двигаться неправильным путем. Осмотрительный, бесстрастный, имеет аналитический склад ума. Может казаться равнодушным, незаинтересованным, иногда становится чрезмерно критичным.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возможности мы использовали?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это не логично, то этим и не стоит заниматься!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долго принимать правильное решение, чем быстро принять неправильное.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Кажется, это лучший </w:t>
            </w: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при данном соотношении сил.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взвесим все альтернативы.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не должны основываться на энтузиазме.</w:t>
            </w:r>
          </w:p>
        </w:tc>
      </w:tr>
      <w:tr w:rsidR="00853429" w:rsidRPr="002843B9" w:rsidTr="001C46E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Вдохновитель команды</w:t>
            </w:r>
          </w:p>
        </w:tc>
      </w:tr>
      <w:tr w:rsidR="00853429" w:rsidRPr="002843B9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Стремится объединять и вносить гармонию в отношения между членами группы. Занимает позицию </w:t>
            </w:r>
            <w:proofErr w:type="gramStart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понимающего</w:t>
            </w:r>
            <w:proofErr w:type="gramEnd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чужие проблемы, стремится помочь и сглаживает конфликты. По натуре человек добрый, стремится налаживать неформальные отношения. Однако бывает нерешительным в сложных или кризисных ситуациях.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 мне ничего не стоит.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очень заинтересовала ваша точка зрения.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вас это устраивает, то устраивает и меня.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человека есть хорошие качества, к которым можно взывать.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люди больше слушают, тем меньше говорят.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всегда можете почувствовать хорошую рабочую атмосферу.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стараюсь быть гибким.</w:t>
            </w:r>
          </w:p>
        </w:tc>
      </w:tr>
      <w:tr w:rsidR="00853429" w:rsidRPr="002843B9" w:rsidTr="001C46E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4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Реализатор</w:t>
            </w:r>
            <w:proofErr w:type="spellEnd"/>
          </w:p>
        </w:tc>
      </w:tr>
      <w:tr w:rsidR="00853429" w:rsidRPr="002843B9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преобразовать стратегический план в конкретные управленческие задачи, которые доступны для решения. Хороший организатор, методичный и прагматичный. Идентифицируется с группой, лояльный и честный сотрудник. Однако может быть негибким, непреклонным.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может быть негибким, непреклонным.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это возможно, мы сделаем это.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практики стоит года теории.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напряженной работы еще никто не умер.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это трудно сделать, мы сделаем это немедленно. Если это невозможно сделать, это займет чуть больше времени.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Человеку свойственно </w:t>
            </w: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ошибаться, но компании не свойственно прощать ошибки.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возьмемся за ближайшую задачу.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полностью поддерживаю политику компании.</w:t>
            </w:r>
          </w:p>
        </w:tc>
      </w:tr>
      <w:tr w:rsidR="00853429" w:rsidRPr="002843B9" w:rsidTr="001C46E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Контролер</w:t>
            </w:r>
          </w:p>
        </w:tc>
      </w:tr>
      <w:tr w:rsidR="00853429" w:rsidRPr="002843B9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 умеет создавать отчеты о работе группы. </w:t>
            </w:r>
            <w:proofErr w:type="gramStart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Озабочен</w:t>
            </w:r>
            <w:proofErr w:type="gramEnd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точным выполнением взятых обязательств и старается не упускать из виду даже мелких деталей. Заставляет придерживаться точного расписания дел, но может становиться излишне тревожным.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дело требует нашего пристального внимания.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Надписи, сделанные мелким шрифтом, всегда нужно читать.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чему-то суждено не сбыться, то пусть так оно и будет», и как </w:t>
            </w:r>
            <w:proofErr w:type="spellStart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 о законе </w:t>
            </w:r>
            <w:proofErr w:type="spellStart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Мэрфи</w:t>
            </w:r>
            <w:proofErr w:type="spellEnd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Мэрфи</w:t>
            </w:r>
            <w:proofErr w:type="spellEnd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оптимистом».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оправдания тому, что вы не можете стать самым лучшим.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 это то, что сделано достаточно хорошо.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стежок, но вовремя, стоит девяти. Это кто-нибудь проверял?</w:t>
            </w:r>
          </w:p>
        </w:tc>
      </w:tr>
      <w:tr w:rsidR="00853429" w:rsidRPr="002843B9" w:rsidTr="001C46E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Специалист</w:t>
            </w:r>
          </w:p>
        </w:tc>
      </w:tr>
      <w:tr w:rsidR="00853429" w:rsidRPr="002843B9" w:rsidTr="001C46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Профессионал, </w:t>
            </w:r>
            <w:proofErr w:type="gramStart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самостоятелен</w:t>
            </w:r>
            <w:proofErr w:type="gramEnd"/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стремится стать экспертом в своей области. Обладает высокой профессиональной/технической экспертизой и знаниями, гордится своей работой. Приносит вклад только в узкой сфере своей профессиональной экспертизы.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29" w:rsidRPr="002843B9" w:rsidRDefault="00853429" w:rsidP="001C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этой работе вы никогда не перестанете учиться.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работу себе по душе, и вам никогда не придется работать.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Истинный профессионализм — это собственная награда.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работа приводит меня в восторг.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больше вы знаете, тем больше вам предстоит </w:t>
            </w: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узнать.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знать много об одном, чем мало обо всем.</w:t>
            </w:r>
          </w:p>
          <w:p w:rsidR="00853429" w:rsidRPr="002843B9" w:rsidRDefault="00853429" w:rsidP="001C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— это двенадцать человек, которые делают работу одного человека.</w:t>
            </w:r>
          </w:p>
        </w:tc>
      </w:tr>
    </w:tbl>
    <w:p w:rsidR="00604D70" w:rsidRDefault="00604D70">
      <w:bookmarkStart w:id="1" w:name="_GoBack"/>
      <w:bookmarkEnd w:id="1"/>
    </w:p>
    <w:sectPr w:rsidR="00604D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82" w:rsidRDefault="00F21A82" w:rsidP="00522194">
      <w:pPr>
        <w:spacing w:after="0" w:line="240" w:lineRule="auto"/>
      </w:pPr>
      <w:r>
        <w:separator/>
      </w:r>
    </w:p>
  </w:endnote>
  <w:endnote w:type="continuationSeparator" w:id="0">
    <w:p w:rsidR="00F21A82" w:rsidRDefault="00F21A82" w:rsidP="0052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82" w:rsidRDefault="00F21A82" w:rsidP="00522194">
      <w:pPr>
        <w:spacing w:after="0" w:line="240" w:lineRule="auto"/>
      </w:pPr>
      <w:r>
        <w:separator/>
      </w:r>
    </w:p>
  </w:footnote>
  <w:footnote w:type="continuationSeparator" w:id="0">
    <w:p w:rsidR="00F21A82" w:rsidRDefault="00F21A82" w:rsidP="0052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931973"/>
      <w:docPartObj>
        <w:docPartGallery w:val="Page Numbers (Top of Page)"/>
        <w:docPartUnique/>
      </w:docPartObj>
    </w:sdtPr>
    <w:sdtContent>
      <w:p w:rsidR="00522194" w:rsidRDefault="005221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22194" w:rsidRDefault="005221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2D"/>
    <w:rsid w:val="00522194"/>
    <w:rsid w:val="00604D70"/>
    <w:rsid w:val="00853429"/>
    <w:rsid w:val="00C93E2D"/>
    <w:rsid w:val="00F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29"/>
  </w:style>
  <w:style w:type="paragraph" w:styleId="1">
    <w:name w:val="heading 1"/>
    <w:basedOn w:val="a"/>
    <w:next w:val="a"/>
    <w:link w:val="10"/>
    <w:uiPriority w:val="9"/>
    <w:qFormat/>
    <w:rsid w:val="0085342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429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uiPriority w:val="1"/>
    <w:qFormat/>
    <w:rsid w:val="008534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194"/>
  </w:style>
  <w:style w:type="paragraph" w:styleId="a6">
    <w:name w:val="footer"/>
    <w:basedOn w:val="a"/>
    <w:link w:val="a7"/>
    <w:uiPriority w:val="99"/>
    <w:unhideWhenUsed/>
    <w:rsid w:val="0052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29"/>
  </w:style>
  <w:style w:type="paragraph" w:styleId="1">
    <w:name w:val="heading 1"/>
    <w:basedOn w:val="a"/>
    <w:next w:val="a"/>
    <w:link w:val="10"/>
    <w:uiPriority w:val="9"/>
    <w:qFormat/>
    <w:rsid w:val="0085342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429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uiPriority w:val="1"/>
    <w:qFormat/>
    <w:rsid w:val="008534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194"/>
  </w:style>
  <w:style w:type="paragraph" w:styleId="a6">
    <w:name w:val="footer"/>
    <w:basedOn w:val="a"/>
    <w:link w:val="a7"/>
    <w:uiPriority w:val="99"/>
    <w:unhideWhenUsed/>
    <w:rsid w:val="0052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1141</Words>
  <Characters>6505</Characters>
  <Application>Microsoft Office Word</Application>
  <DocSecurity>0</DocSecurity>
  <Lines>54</Lines>
  <Paragraphs>15</Paragraphs>
  <ScaleCrop>false</ScaleCrop>
  <Company>diakov.net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2015-09-22T20:53:00Z</dcterms:created>
  <dcterms:modified xsi:type="dcterms:W3CDTF">2015-09-22T20:55:00Z</dcterms:modified>
</cp:coreProperties>
</file>